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对外合作协议校内落实单位任务清单</w:t>
      </w:r>
    </w:p>
    <w:p>
      <w:pPr>
        <w:spacing w:after="312" w:afterLines="100" w:line="500" w:lineRule="exact"/>
        <w:ind w:firstLine="560" w:firstLineChars="20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</w:rPr>
        <w:t>《XXXXXXX》由XXX牵头负责，校内落实单位任务清单见下表：</w:t>
      </w:r>
    </w:p>
    <w:tbl>
      <w:tblPr>
        <w:tblStyle w:val="4"/>
        <w:tblW w:w="9118" w:type="dxa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97"/>
        <w:gridCol w:w="5358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top w:val="thinThickSmallGap" w:color="000000" w:themeColor="text1" w:sz="18" w:space="0"/>
              <w:bottom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97" w:type="dxa"/>
            <w:tcBorders>
              <w:top w:val="thinThickSmallGap" w:color="000000" w:themeColor="text1" w:sz="18" w:space="0"/>
              <w:bottom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合作内容</w:t>
            </w:r>
          </w:p>
        </w:tc>
        <w:tc>
          <w:tcPr>
            <w:tcW w:w="5358" w:type="dxa"/>
            <w:tcBorders>
              <w:top w:val="thinThickSmallGap" w:color="000000" w:themeColor="text1" w:sz="18" w:space="0"/>
              <w:bottom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落实单位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3" w:type="dxa"/>
            <w:tcBorders>
              <w:top w:val="single" w:color="000000" w:themeColor="text1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1</w:t>
            </w:r>
          </w:p>
        </w:tc>
        <w:tc>
          <w:tcPr>
            <w:tcW w:w="2897" w:type="dxa"/>
            <w:tcBorders>
              <w:top w:val="single" w:color="000000" w:themeColor="text1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color="000000" w:themeColor="text1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2</w:t>
            </w:r>
          </w:p>
        </w:tc>
        <w:tc>
          <w:tcPr>
            <w:tcW w:w="2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3</w:t>
            </w:r>
          </w:p>
        </w:tc>
        <w:tc>
          <w:tcPr>
            <w:tcW w:w="2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3" w:type="dxa"/>
            <w:tcBorders>
              <w:top w:val="single" w:color="auto" w:sz="4" w:space="0"/>
              <w:bottom w:val="thinThickSmallGap" w:color="auto" w:sz="24" w:space="0"/>
            </w:tcBorders>
            <w:vAlign w:val="center"/>
          </w:tcPr>
          <w:p>
            <w:pPr>
              <w:pStyle w:val="2"/>
              <w:tabs>
                <w:tab w:val="left" w:pos="900"/>
                <w:tab w:val="left" w:pos="1080"/>
              </w:tabs>
              <w:spacing w:before="0" w:beforeAutospacing="0" w:after="0" w:afterAutospacing="0" w:line="620" w:lineRule="exact"/>
              <w:contextualSpacing/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4</w:t>
            </w:r>
          </w:p>
        </w:tc>
        <w:tc>
          <w:tcPr>
            <w:tcW w:w="2897" w:type="dxa"/>
            <w:tcBorders>
              <w:top w:val="single" w:color="auto" w:sz="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color="auto" w:sz="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小标宋" w:hAnsi="小标宋" w:eastAsia="小标宋" w:cs="小标宋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A5F69"/>
    <w:rsid w:val="00163A05"/>
    <w:rsid w:val="005D1262"/>
    <w:rsid w:val="1085492F"/>
    <w:rsid w:val="10E14881"/>
    <w:rsid w:val="2DC806B3"/>
    <w:rsid w:val="32CD4A9E"/>
    <w:rsid w:val="33AC0B91"/>
    <w:rsid w:val="39B20036"/>
    <w:rsid w:val="3CF8550F"/>
    <w:rsid w:val="41CA6F74"/>
    <w:rsid w:val="46EA5F69"/>
    <w:rsid w:val="47706248"/>
    <w:rsid w:val="4E245BD2"/>
    <w:rsid w:val="64736E0B"/>
    <w:rsid w:val="72A3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</Words>
  <Characters>79</Characters>
  <Lines>1</Lines>
  <Paragraphs>1</Paragraphs>
  <TotalTime>2</TotalTime>
  <ScaleCrop>false</ScaleCrop>
  <LinksUpToDate>false</LinksUpToDate>
  <CharactersWithSpaces>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2020-08-31T02:08:00Z</dcterms:created>
  <dc:creator>Kathy</dc:creator>
  <cp:lastModifiedBy>Kathy</cp:lastModifiedBy>
  <cp:lastPrinted>2020-09-01T07:31:00Z</cp:lastPrinted>
  <dcterms:modified xsi:type="dcterms:W3CDTF">2020-11-03T02:22:21Z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